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5A" w:rsidRDefault="0039625A" w:rsidP="0039625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HOUSTON AREA ASSOCIATION OF NEONATAL NURSES – May 25, 2016 Minutes </w:t>
      </w:r>
    </w:p>
    <w:p w:rsidR="0039625A" w:rsidRDefault="0039625A" w:rsidP="0039625A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ATTENDANCE: </w:t>
      </w:r>
    </w:p>
    <w:p w:rsidR="0039625A" w:rsidRPr="0023444F" w:rsidRDefault="0039625A" w:rsidP="0039625A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Members: </w:t>
      </w:r>
      <w:proofErr w:type="spellStart"/>
      <w:r>
        <w:rPr>
          <w:rFonts w:ascii="Arial" w:hAnsi="Arial" w:cs="Arial"/>
          <w:b/>
          <w:sz w:val="16"/>
          <w:szCs w:val="16"/>
        </w:rPr>
        <w:t>Omayma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Abou-Hossa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Allison Alexander, </w:t>
      </w:r>
      <w:proofErr w:type="spellStart"/>
      <w:r>
        <w:rPr>
          <w:rFonts w:ascii="Arial" w:hAnsi="Arial" w:cs="Arial"/>
          <w:b/>
          <w:sz w:val="16"/>
          <w:szCs w:val="16"/>
        </w:rPr>
        <w:t>Lissy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Babu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Brittney Boudreaux, Laurel Browne, Leslie Burge, Meredith Burrell, Tammy Christenson, </w:t>
      </w:r>
      <w:proofErr w:type="spellStart"/>
      <w:r>
        <w:rPr>
          <w:rFonts w:ascii="Arial" w:hAnsi="Arial" w:cs="Arial"/>
          <w:b/>
          <w:sz w:val="16"/>
          <w:szCs w:val="16"/>
        </w:rPr>
        <w:t>Marvic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Collado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Josephine Davis, Eric </w:t>
      </w:r>
      <w:proofErr w:type="spellStart"/>
      <w:r>
        <w:rPr>
          <w:rFonts w:ascii="Arial" w:hAnsi="Arial" w:cs="Arial"/>
          <w:b/>
          <w:sz w:val="16"/>
          <w:szCs w:val="16"/>
        </w:rPr>
        <w:t>Eborde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Pam Gordon, Amy Jacob, Anne </w:t>
      </w:r>
      <w:proofErr w:type="spellStart"/>
      <w:r>
        <w:rPr>
          <w:rFonts w:ascii="Arial" w:hAnsi="Arial" w:cs="Arial"/>
          <w:b/>
          <w:sz w:val="16"/>
          <w:szCs w:val="16"/>
        </w:rPr>
        <w:t>Keithly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Rachel </w:t>
      </w:r>
      <w:proofErr w:type="spellStart"/>
      <w:r>
        <w:rPr>
          <w:rFonts w:ascii="Arial" w:hAnsi="Arial" w:cs="Arial"/>
          <w:b/>
          <w:sz w:val="16"/>
          <w:szCs w:val="16"/>
        </w:rPr>
        <w:t>Leva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Dawn McHenry, Louise Norbert, Bessie Trammell, Heidi Thompson, </w:t>
      </w:r>
      <w:proofErr w:type="spellStart"/>
      <w:r>
        <w:rPr>
          <w:rFonts w:ascii="Arial" w:hAnsi="Arial" w:cs="Arial"/>
          <w:b/>
          <w:sz w:val="16"/>
          <w:szCs w:val="16"/>
        </w:rPr>
        <w:t>Somi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Valayil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Ying Yu  </w:t>
      </w:r>
    </w:p>
    <w:tbl>
      <w:tblPr>
        <w:tblStyle w:val="TableGrid"/>
        <w:tblW w:w="0" w:type="auto"/>
        <w:tblLook w:val="04A0"/>
      </w:tblPr>
      <w:tblGrid>
        <w:gridCol w:w="1908"/>
        <w:gridCol w:w="5436"/>
        <w:gridCol w:w="3672"/>
      </w:tblGrid>
      <w:tr w:rsidR="0039625A">
        <w:tc>
          <w:tcPr>
            <w:tcW w:w="1908" w:type="dxa"/>
          </w:tcPr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6" w:type="dxa"/>
          </w:tcPr>
          <w:p w:rsidR="0039625A" w:rsidRDefault="0039625A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3672" w:type="dxa"/>
          </w:tcPr>
          <w:p w:rsidR="0039625A" w:rsidRDefault="0039625A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DECISION</w:t>
            </w:r>
          </w:p>
        </w:tc>
      </w:tr>
      <w:tr w:rsidR="0039625A">
        <w:tc>
          <w:tcPr>
            <w:tcW w:w="11016" w:type="dxa"/>
            <w:gridSpan w:val="3"/>
          </w:tcPr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625A">
        <w:tc>
          <w:tcPr>
            <w:tcW w:w="1908" w:type="dxa"/>
          </w:tcPr>
          <w:p w:rsidR="0039625A" w:rsidRPr="00C70337" w:rsidRDefault="0039625A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5436" w:type="dxa"/>
          </w:tcPr>
          <w:p w:rsidR="0039625A" w:rsidRPr="00C70337" w:rsidRDefault="0039625A" w:rsidP="003850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meeting was called to order by Tammy Christenson  @ 5:10 PM</w:t>
            </w:r>
          </w:p>
        </w:tc>
        <w:tc>
          <w:tcPr>
            <w:tcW w:w="3672" w:type="dxa"/>
          </w:tcPr>
          <w:p w:rsidR="0039625A" w:rsidRPr="00C70337" w:rsidRDefault="0039625A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25A">
        <w:tc>
          <w:tcPr>
            <w:tcW w:w="1908" w:type="dxa"/>
          </w:tcPr>
          <w:p w:rsidR="0039625A" w:rsidRPr="0033619C" w:rsidRDefault="0039625A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Members</w:t>
            </w:r>
          </w:p>
        </w:tc>
        <w:tc>
          <w:tcPr>
            <w:tcW w:w="5436" w:type="dxa"/>
          </w:tcPr>
          <w:p w:rsidR="0039625A" w:rsidRDefault="0039625A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 HAANN Board Members:</w:t>
            </w:r>
          </w:p>
          <w:p w:rsidR="0039625A" w:rsidRDefault="0039625A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 – Tammy Christenson</w:t>
            </w:r>
          </w:p>
          <w:p w:rsidR="0039625A" w:rsidRDefault="0039625A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Elect – Rachel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Leva</w:t>
            </w:r>
            <w:proofErr w:type="spellEnd"/>
          </w:p>
          <w:p w:rsidR="0039625A" w:rsidRDefault="0039625A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 – Eric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:rsidR="0039625A" w:rsidRDefault="0039625A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Secretary – Meredith Burrell</w:t>
            </w:r>
          </w:p>
          <w:p w:rsidR="0039625A" w:rsidRDefault="0039625A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Website/Communications: Lauren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Yager</w:t>
            </w:r>
            <w:proofErr w:type="spellEnd"/>
          </w:p>
          <w:p w:rsidR="0039625A" w:rsidRPr="0033619C" w:rsidRDefault="0039625A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Community Service: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Omayma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Abou-Hossa</w:t>
            </w:r>
            <w:proofErr w:type="spellEnd"/>
          </w:p>
        </w:tc>
        <w:tc>
          <w:tcPr>
            <w:tcW w:w="3672" w:type="dxa"/>
          </w:tcPr>
          <w:p w:rsidR="0039625A" w:rsidRPr="0033619C" w:rsidRDefault="0039625A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contact any of these members for questions or concerns</w:t>
            </w:r>
          </w:p>
        </w:tc>
      </w:tr>
      <w:tr w:rsidR="0039625A">
        <w:tc>
          <w:tcPr>
            <w:tcW w:w="1908" w:type="dxa"/>
          </w:tcPr>
          <w:p w:rsidR="0039625A" w:rsidRPr="0033619C" w:rsidRDefault="0039625A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</w:t>
            </w:r>
          </w:p>
        </w:tc>
        <w:tc>
          <w:tcPr>
            <w:tcW w:w="5436" w:type="dxa"/>
          </w:tcPr>
          <w:p w:rsidR="0039625A" w:rsidRPr="0033619C" w:rsidRDefault="0039625A" w:rsidP="003962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Vendor support for business meeting: Lee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with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Chiesi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USA-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Curosurf</w:t>
            </w:r>
            <w:proofErr w:type="spellEnd"/>
          </w:p>
          <w:p w:rsidR="0039625A" w:rsidRPr="0033619C" w:rsidRDefault="0039625A" w:rsidP="00A07C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625A">
        <w:tc>
          <w:tcPr>
            <w:tcW w:w="1908" w:type="dxa"/>
          </w:tcPr>
          <w:p w:rsidR="0039625A" w:rsidRPr="00E53FA7" w:rsidRDefault="0039625A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</w:t>
            </w:r>
          </w:p>
        </w:tc>
        <w:tc>
          <w:tcPr>
            <w:tcW w:w="5436" w:type="dxa"/>
          </w:tcPr>
          <w:p w:rsidR="0039625A" w:rsidRPr="00E53FA7" w:rsidRDefault="0039625A" w:rsidP="003962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Speaker/Lecture- Leah Navarro, MSN, NNP-BC, Express Yourself</w:t>
            </w:r>
          </w:p>
        </w:tc>
        <w:tc>
          <w:tcPr>
            <w:tcW w:w="3672" w:type="dxa"/>
          </w:tcPr>
          <w:p w:rsidR="0039625A" w:rsidRDefault="0039625A" w:rsidP="00596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9625A" w:rsidRPr="00A951E6" w:rsidRDefault="0039625A" w:rsidP="005961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25A">
        <w:trPr>
          <w:trHeight w:val="89"/>
        </w:trPr>
        <w:tc>
          <w:tcPr>
            <w:tcW w:w="1908" w:type="dxa"/>
          </w:tcPr>
          <w:p w:rsidR="0039625A" w:rsidRPr="00A951E6" w:rsidRDefault="0039625A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39625A" w:rsidRPr="004F6DBD" w:rsidRDefault="0039625A" w:rsidP="004F6D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625A">
        <w:trPr>
          <w:trHeight w:val="8630"/>
        </w:trPr>
        <w:tc>
          <w:tcPr>
            <w:tcW w:w="1908" w:type="dxa"/>
          </w:tcPr>
          <w:p w:rsidR="0039625A" w:rsidRPr="00D843CC" w:rsidRDefault="0039625A" w:rsidP="00A10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Meeting – 5:10 PM</w:t>
            </w:r>
          </w:p>
        </w:tc>
        <w:tc>
          <w:tcPr>
            <w:tcW w:w="5436" w:type="dxa"/>
          </w:tcPr>
          <w:p w:rsidR="0039625A" w:rsidRDefault="0039625A" w:rsidP="0039625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90CFC">
              <w:rPr>
                <w:rFonts w:ascii="Arial" w:hAnsi="Arial" w:cs="Arial"/>
                <w:sz w:val="16"/>
                <w:szCs w:val="16"/>
              </w:rPr>
              <w:t xml:space="preserve"> Review </w:t>
            </w:r>
            <w:r>
              <w:rPr>
                <w:rFonts w:ascii="Arial" w:hAnsi="Arial" w:cs="Arial"/>
                <w:sz w:val="16"/>
                <w:szCs w:val="16"/>
              </w:rPr>
              <w:t>previous minutes for c</w:t>
            </w:r>
            <w:r w:rsidRPr="00B90CFC">
              <w:rPr>
                <w:rFonts w:ascii="Arial" w:hAnsi="Arial" w:cs="Arial"/>
                <w:sz w:val="16"/>
                <w:szCs w:val="16"/>
              </w:rPr>
              <w:t xml:space="preserve">orrections- </w:t>
            </w:r>
            <w:r w:rsidRPr="00B90CFC">
              <w:rPr>
                <w:rFonts w:ascii="Arial" w:hAnsi="Arial" w:cs="Arial"/>
                <w:sz w:val="16"/>
                <w:szCs w:val="16"/>
              </w:rPr>
              <w:br/>
              <w:t xml:space="preserve"> No changes made</w:t>
            </w:r>
          </w:p>
          <w:p w:rsidR="0039625A" w:rsidRDefault="0039625A" w:rsidP="0097486C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39625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Secretary- Meredith Burrell</w:t>
            </w:r>
          </w:p>
          <w:p w:rsidR="0039625A" w:rsidRDefault="0039625A" w:rsidP="0039625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Website Updates: Lauren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Yager</w:t>
            </w:r>
            <w:proofErr w:type="spellEnd"/>
          </w:p>
          <w:p w:rsidR="0039625A" w:rsidRDefault="0039625A" w:rsidP="0039625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Membership Report</w:t>
            </w:r>
          </w:p>
          <w:p w:rsidR="0039625A" w:rsidRPr="00B90CFC" w:rsidRDefault="0039625A" w:rsidP="0039625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CEU Certificates</w:t>
            </w:r>
          </w:p>
          <w:p w:rsidR="0039625A" w:rsidRPr="00175804" w:rsidRDefault="0039625A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39625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Treasurer</w:t>
            </w:r>
          </w:p>
          <w:p w:rsidR="0039625A" w:rsidRDefault="0039625A" w:rsidP="0039625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Treasurer’s report – Eric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Eborde</w:t>
            </w:r>
            <w:proofErr w:type="spellEnd"/>
          </w:p>
          <w:p w:rsidR="0039625A" w:rsidRDefault="0039625A" w:rsidP="0039625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</w:t>
            </w:r>
          </w:p>
          <w:p w:rsidR="0039625A" w:rsidRDefault="0039625A" w:rsidP="0039625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Dues: Online payment for local dues. Pay both together NANN/HAANN.</w:t>
            </w:r>
          </w:p>
          <w:p w:rsidR="0039625A" w:rsidRDefault="0039625A" w:rsidP="0039625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 will accept check or credit card</w:t>
            </w:r>
          </w:p>
          <w:p w:rsidR="0039625A" w:rsidRDefault="0039625A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39625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Service –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Omayma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Abou-Hossa</w:t>
            </w:r>
            <w:proofErr w:type="spellEnd"/>
          </w:p>
          <w:p w:rsidR="0039625A" w:rsidRDefault="0039625A" w:rsidP="0039625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May: School Supplies</w:t>
            </w:r>
          </w:p>
          <w:p w:rsidR="0039625A" w:rsidRDefault="0039625A" w:rsidP="0039625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August: School Supplies</w:t>
            </w:r>
          </w:p>
          <w:p w:rsidR="0039625A" w:rsidRPr="0039625A" w:rsidRDefault="0039625A" w:rsidP="0039625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November: Toys</w:t>
            </w:r>
          </w:p>
          <w:p w:rsidR="0039625A" w:rsidRPr="001A4BFA" w:rsidRDefault="0039625A" w:rsidP="001A4BFA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25A" w:rsidRPr="001A4BFA" w:rsidRDefault="0039625A" w:rsidP="0039625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Recruitment and Retention: looking for hospital representatives to hang hospital flyers about upcoming HAANN events</w:t>
            </w:r>
          </w:p>
          <w:p w:rsidR="0039625A" w:rsidRPr="00175804" w:rsidRDefault="0039625A" w:rsidP="00175804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25A" w:rsidRPr="001A4BFA" w:rsidRDefault="0039625A" w:rsidP="0039625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Old Business- Tammy Christenson</w:t>
            </w:r>
          </w:p>
          <w:p w:rsidR="0039625A" w:rsidRDefault="0039625A" w:rsidP="0039625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NANN/HAANN Membership/renewal is all online and must go together</w:t>
            </w:r>
          </w:p>
          <w:p w:rsidR="0039625A" w:rsidRDefault="0039625A" w:rsidP="0039625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Guest Fee: $10</w:t>
            </w:r>
          </w:p>
          <w:p w:rsidR="0039625A" w:rsidRDefault="0039625A" w:rsidP="0039625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Fee: $5 in lieu of donation</w:t>
            </w:r>
          </w:p>
          <w:p w:rsidR="0039625A" w:rsidRDefault="0039625A" w:rsidP="0039625A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NANN/HAANN 2016 Membership Giveaway: Drawn in October and every meeting attended in 2016 will give member an extra chance (must be present at October meeting to win)</w:t>
            </w:r>
          </w:p>
          <w:p w:rsidR="0039625A" w:rsidRPr="0039625A" w:rsidRDefault="0039625A" w:rsidP="0039625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39625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Business</w:t>
            </w:r>
          </w:p>
          <w:p w:rsidR="0039625A" w:rsidRDefault="0039625A" w:rsidP="0097486C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By-Laws (no revisions needed)</w:t>
            </w:r>
          </w:p>
          <w:p w:rsidR="0039625A" w:rsidRDefault="0039625A" w:rsidP="0097486C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Chapter renewal and Non-Profit renewal complete</w:t>
            </w:r>
          </w:p>
          <w:p w:rsidR="0039625A" w:rsidRDefault="0039625A" w:rsidP="0097486C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Volunteers needed for TCH Nursing Professional Day</w:t>
            </w:r>
          </w:p>
          <w:p w:rsidR="0039625A" w:rsidRDefault="0039625A" w:rsidP="0097486C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NANN/HAANN Membership Giveaways in November</w:t>
            </w:r>
          </w:p>
          <w:p w:rsidR="0039625A" w:rsidRDefault="0039625A" w:rsidP="0097486C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meeting date will be changed to November 2 due to NANN Conference</w:t>
            </w:r>
          </w:p>
          <w:p w:rsidR="0039625A" w:rsidRDefault="0039625A" w:rsidP="0097486C">
            <w:pPr>
              <w:pStyle w:val="ListParagraph"/>
              <w:numPr>
                <w:ilvl w:val="1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 Officer Nominations now through October, elections will be made in November</w:t>
            </w:r>
          </w:p>
          <w:p w:rsidR="0039625A" w:rsidRDefault="0039625A" w:rsidP="0039625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President Elect</w:t>
            </w:r>
          </w:p>
          <w:p w:rsidR="0039625A" w:rsidRDefault="0039625A" w:rsidP="0039625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ii) Treasurer</w:t>
            </w:r>
          </w:p>
          <w:p w:rsidR="0039625A" w:rsidRDefault="0039625A" w:rsidP="0039625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iii) Recruitment and Retention</w:t>
            </w:r>
          </w:p>
          <w:p w:rsidR="0039625A" w:rsidRDefault="0039625A" w:rsidP="0039625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iv) Conference Chairperson</w:t>
            </w:r>
          </w:p>
          <w:p w:rsidR="0039625A" w:rsidRDefault="0039625A" w:rsidP="0039625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39625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9625A" w:rsidRPr="0039625A" w:rsidRDefault="0039625A" w:rsidP="0039625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39625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Educational Announcements</w:t>
            </w:r>
          </w:p>
          <w:p w:rsidR="0039625A" w:rsidRDefault="0039625A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a)      June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11-15: AWHONN Annual Conference, Grapevine, TX</w:t>
            </w:r>
          </w:p>
          <w:p w:rsidR="0039625A" w:rsidRDefault="0039625A" w:rsidP="003962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b)      October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26-29: NANN Annual Conference, Palm Springs, CA</w:t>
            </w:r>
          </w:p>
          <w:p w:rsidR="0039625A" w:rsidRPr="00175804" w:rsidRDefault="0039625A" w:rsidP="0039625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9625A" w:rsidRPr="007D2872" w:rsidRDefault="0039625A" w:rsidP="0039625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9)      </w:t>
            </w:r>
            <w:r w:rsidRPr="007D2872">
              <w:rPr>
                <w:rFonts w:ascii="Arial" w:hAnsi="Arial" w:cs="Arial"/>
                <w:sz w:val="16"/>
                <w:szCs w:val="16"/>
              </w:rPr>
              <w:t>Door</w:t>
            </w:r>
            <w:proofErr w:type="gramEnd"/>
            <w:r w:rsidRPr="007D2872">
              <w:rPr>
                <w:rFonts w:ascii="Arial" w:hAnsi="Arial" w:cs="Arial"/>
                <w:sz w:val="16"/>
                <w:szCs w:val="16"/>
              </w:rPr>
              <w:t xml:space="preserve"> prize winners</w:t>
            </w:r>
          </w:p>
        </w:tc>
        <w:tc>
          <w:tcPr>
            <w:tcW w:w="3672" w:type="dxa"/>
          </w:tcPr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Motion to approve meeting minutes- APPROVED</w:t>
            </w:r>
          </w:p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Pr="0097486C" w:rsidRDefault="0039625A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25A" w:rsidRPr="0097486C" w:rsidRDefault="0039625A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25A" w:rsidRPr="0097486C" w:rsidRDefault="0039625A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Default="0039625A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25A" w:rsidRPr="000E2E48" w:rsidRDefault="0039625A" w:rsidP="009748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2E48">
              <w:rPr>
                <w:rFonts w:ascii="Arial" w:hAnsi="Arial" w:cs="Arial"/>
                <w:b/>
                <w:sz w:val="16"/>
                <w:szCs w:val="16"/>
              </w:rPr>
              <w:t xml:space="preserve">No revisions to By-Laws motioned by Ann </w:t>
            </w:r>
            <w:proofErr w:type="spellStart"/>
            <w:r w:rsidRPr="000E2E48">
              <w:rPr>
                <w:rFonts w:ascii="Arial" w:hAnsi="Arial" w:cs="Arial"/>
                <w:b/>
                <w:sz w:val="16"/>
                <w:szCs w:val="16"/>
              </w:rPr>
              <w:t>Kiethly</w:t>
            </w:r>
            <w:proofErr w:type="spellEnd"/>
          </w:p>
        </w:tc>
      </w:tr>
      <w:tr w:rsidR="0039625A">
        <w:tc>
          <w:tcPr>
            <w:tcW w:w="1908" w:type="dxa"/>
          </w:tcPr>
          <w:p w:rsidR="0039625A" w:rsidRPr="00881D60" w:rsidRDefault="0039625A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Adjourned</w:t>
            </w:r>
          </w:p>
        </w:tc>
        <w:tc>
          <w:tcPr>
            <w:tcW w:w="5436" w:type="dxa"/>
          </w:tcPr>
          <w:p w:rsidR="0039625A" w:rsidRPr="00881D60" w:rsidRDefault="0039625A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adjourned by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Tammy Christenson at 5:57 PM</w:t>
            </w:r>
          </w:p>
        </w:tc>
        <w:tc>
          <w:tcPr>
            <w:tcW w:w="3672" w:type="dxa"/>
          </w:tcPr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625A">
        <w:tc>
          <w:tcPr>
            <w:tcW w:w="1908" w:type="dxa"/>
          </w:tcPr>
          <w:p w:rsidR="0039625A" w:rsidRDefault="0039625A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39625A" w:rsidRDefault="0039625A" w:rsidP="001A4B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Minutes submitted by Meredith Burrell, BSN, RN</w:t>
            </w:r>
          </w:p>
        </w:tc>
        <w:tc>
          <w:tcPr>
            <w:tcW w:w="3672" w:type="dxa"/>
          </w:tcPr>
          <w:p w:rsidR="0039625A" w:rsidRDefault="0039625A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9625A" w:rsidRPr="007007CF" w:rsidRDefault="0039625A" w:rsidP="0039625A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ED216F" w:rsidRDefault="0039625A"/>
    <w:sectPr w:rsidR="00ED216F" w:rsidSect="00E07150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9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DB0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205D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062515"/>
    <w:multiLevelType w:val="hybridMultilevel"/>
    <w:tmpl w:val="934691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EF22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46951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DC31EF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8C6E16"/>
    <w:multiLevelType w:val="hybridMultilevel"/>
    <w:tmpl w:val="52D4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61150"/>
    <w:multiLevelType w:val="hybridMultilevel"/>
    <w:tmpl w:val="DA360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36789"/>
    <w:multiLevelType w:val="hybridMultilevel"/>
    <w:tmpl w:val="902E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42B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E9256D2"/>
    <w:multiLevelType w:val="hybridMultilevel"/>
    <w:tmpl w:val="641E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675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F6E7E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625A"/>
    <w:rsid w:val="0039625A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5A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9625A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2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62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2367</Characters>
  <Application>Microsoft Macintosh Word</Application>
  <DocSecurity>0</DocSecurity>
  <Lines>19</Lines>
  <Paragraphs>4</Paragraphs>
  <ScaleCrop>false</ScaleCrop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Mason</dc:creator>
  <cp:keywords/>
  <cp:lastModifiedBy>Meredith Mason</cp:lastModifiedBy>
  <cp:revision>1</cp:revision>
  <dcterms:created xsi:type="dcterms:W3CDTF">2016-06-16T22:50:00Z</dcterms:created>
  <dcterms:modified xsi:type="dcterms:W3CDTF">2016-06-16T23:09:00Z</dcterms:modified>
</cp:coreProperties>
</file>